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77" w:rsidRPr="00371977" w:rsidRDefault="00F74F16" w:rsidP="00E520AF">
      <w:pPr>
        <w:jc w:val="center"/>
        <w:rPr>
          <w:rFonts w:ascii="Arial" w:hAnsi="Arial" w:cs="Arial"/>
          <w:b/>
          <w:color w:val="000000"/>
          <w:sz w:val="44"/>
          <w:szCs w:val="21"/>
          <w:shd w:val="clear" w:color="auto" w:fill="FFFFFF"/>
        </w:rPr>
      </w:pPr>
      <w:r w:rsidRPr="00371977">
        <w:rPr>
          <w:rFonts w:ascii="Arial" w:hAnsi="Arial" w:cs="Arial"/>
          <w:b/>
          <w:color w:val="000000"/>
          <w:sz w:val="44"/>
          <w:szCs w:val="21"/>
          <w:shd w:val="clear" w:color="auto" w:fill="FFFFFF"/>
        </w:rPr>
        <w:t>Ниже сценарий диалог</w:t>
      </w:r>
      <w:r w:rsidR="00371977" w:rsidRPr="00371977">
        <w:rPr>
          <w:rFonts w:ascii="Arial" w:hAnsi="Arial" w:cs="Arial"/>
          <w:b/>
          <w:color w:val="000000"/>
          <w:sz w:val="44"/>
          <w:szCs w:val="21"/>
          <w:shd w:val="clear" w:color="auto" w:fill="FFFFFF"/>
        </w:rPr>
        <w:t xml:space="preserve">а чат бота </w:t>
      </w:r>
      <w:proofErr w:type="spellStart"/>
      <w:r w:rsidR="00371977" w:rsidRPr="00371977">
        <w:rPr>
          <w:rFonts w:ascii="Arial" w:hAnsi="Arial" w:cs="Arial"/>
          <w:b/>
          <w:color w:val="000000"/>
          <w:sz w:val="44"/>
          <w:szCs w:val="21"/>
          <w:shd w:val="clear" w:color="auto" w:fill="FFFFFF"/>
        </w:rPr>
        <w:t>Вконтакт</w:t>
      </w:r>
      <w:bookmarkStart w:id="0" w:name="_GoBack"/>
      <w:bookmarkEnd w:id="0"/>
      <w:r w:rsidR="00371977" w:rsidRPr="00371977">
        <w:rPr>
          <w:rFonts w:ascii="Arial" w:hAnsi="Arial" w:cs="Arial"/>
          <w:b/>
          <w:color w:val="000000"/>
          <w:sz w:val="44"/>
          <w:szCs w:val="21"/>
          <w:shd w:val="clear" w:color="auto" w:fill="FFFFFF"/>
        </w:rPr>
        <w:t>е</w:t>
      </w:r>
      <w:proofErr w:type="spellEnd"/>
    </w:p>
    <w:p w:rsidR="00371977" w:rsidRPr="00371977" w:rsidRDefault="00371977" w:rsidP="00F74F16">
      <w:pPr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 w:rsidRPr="00371977">
        <w:rPr>
          <w:rFonts w:ascii="Arial" w:hAnsi="Arial" w:cs="Arial"/>
          <w:color w:val="000000"/>
          <w:sz w:val="28"/>
          <w:szCs w:val="21"/>
          <w:shd w:val="clear" w:color="auto" w:fill="FFFFFF"/>
        </w:rPr>
        <w:t>В сценари</w:t>
      </w:r>
      <w:r w:rsidR="00E520AF">
        <w:rPr>
          <w:rFonts w:ascii="Arial" w:hAnsi="Arial" w:cs="Arial"/>
          <w:color w:val="000000"/>
          <w:sz w:val="28"/>
          <w:szCs w:val="21"/>
          <w:shd w:val="clear" w:color="auto" w:fill="FFFFFF"/>
        </w:rPr>
        <w:t>и ниже</w:t>
      </w:r>
      <w:r w:rsidRPr="00371977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, </w:t>
      </w:r>
      <w:r w:rsidR="00880445" w:rsidRPr="00371977"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тексты и названия кнопок в каждом </w:t>
      </w:r>
      <w:proofErr w:type="spellStart"/>
      <w:r w:rsidRPr="00371977">
        <w:rPr>
          <w:rFonts w:ascii="Arial" w:hAnsi="Arial" w:cs="Arial"/>
          <w:color w:val="000000"/>
          <w:sz w:val="28"/>
          <w:szCs w:val="21"/>
          <w:shd w:val="clear" w:color="auto" w:fill="FFFFFF"/>
        </w:rPr>
        <w:t>ШАГе</w:t>
      </w:r>
      <w:r w:rsidR="00F74F16" w:rsidRPr="00371977">
        <w:rPr>
          <w:rFonts w:ascii="Arial" w:hAnsi="Arial" w:cs="Arial"/>
          <w:color w:val="000000"/>
          <w:sz w:val="28"/>
          <w:szCs w:val="21"/>
          <w:shd w:val="clear" w:color="auto" w:fill="FFFFFF"/>
        </w:rPr>
        <w:t>.</w:t>
      </w:r>
      <w:proofErr w:type="spellEnd"/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 w:rsidRP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Красным шрифтом</w:t>
      </w:r>
      <w:r w:rsidR="00880445" w:rsidRP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подписаны</w:t>
      </w:r>
      <w:r w:rsidRP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пояснени</w:t>
      </w:r>
      <w:r w:rsidR="008D3090" w:rsidRP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я по всем действиям при нажатии на кнопки по к</w:t>
      </w:r>
      <w:r w:rsidRP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аждом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proofErr w:type="spellStart"/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ШАГе</w:t>
      </w:r>
      <w:proofErr w:type="spellEnd"/>
      <w:r w:rsidRP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371977" w:rsidRPr="00E520AF" w:rsidRDefault="00371977" w:rsidP="00F74F16">
      <w:pPr>
        <w:rPr>
          <w:rFonts w:ascii="Arial" w:hAnsi="Arial" w:cs="Arial"/>
          <w:sz w:val="24"/>
          <w:szCs w:val="21"/>
          <w:shd w:val="clear" w:color="auto" w:fill="FFFFFF"/>
        </w:rPr>
      </w:pPr>
      <w:r w:rsidRPr="00E520AF">
        <w:rPr>
          <w:rFonts w:ascii="Arial" w:hAnsi="Arial" w:cs="Arial"/>
          <w:sz w:val="24"/>
          <w:szCs w:val="21"/>
          <w:shd w:val="clear" w:color="auto" w:fill="FFFFFF"/>
        </w:rPr>
        <w:t xml:space="preserve">Все тексты в каждом </w:t>
      </w:r>
      <w:proofErr w:type="spellStart"/>
      <w:r w:rsidRPr="00E520AF">
        <w:rPr>
          <w:rFonts w:ascii="Arial" w:hAnsi="Arial" w:cs="Arial"/>
          <w:sz w:val="24"/>
          <w:szCs w:val="21"/>
          <w:shd w:val="clear" w:color="auto" w:fill="FFFFFF"/>
        </w:rPr>
        <w:t>ШАГе</w:t>
      </w:r>
      <w:proofErr w:type="spellEnd"/>
      <w:r w:rsidRPr="00E520AF">
        <w:rPr>
          <w:rFonts w:ascii="Arial" w:hAnsi="Arial" w:cs="Arial"/>
          <w:sz w:val="24"/>
          <w:szCs w:val="21"/>
          <w:shd w:val="clear" w:color="auto" w:fill="FFFFFF"/>
        </w:rPr>
        <w:t xml:space="preserve"> вы можете менять на свои. И это нужно сделать, чтобы рекламировать и продавать свои файлы.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ШАГ 1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При попадании в чат бот посетитель видит текст:</w:t>
      </w:r>
    </w:p>
    <w:p w:rsidR="00F74F16" w:rsidRDefault="00F74F16" w:rsidP="00F74F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Привет!</w:t>
      </w:r>
    </w:p>
    <w:p w:rsidR="00F74F16" w:rsidRDefault="00F74F16" w:rsidP="00F74F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Я деловой бот, моя задача рассказать о том, как вы сможете увеличить продажи и заказы. Вы получите несколько бесплатных материалов, и кое-что еще.</w:t>
      </w:r>
    </w:p>
    <w:p w:rsidR="00F74F16" w:rsidRDefault="00F74F16" w:rsidP="00F74F1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Чтобы продолжить и узнать все это прямо сейчас, ниже нажмите на кнопку НАЧАТЬ.</w:t>
      </w:r>
    </w:p>
    <w:p w:rsidR="00F74F16" w:rsidRDefault="00F74F16" w:rsidP="00F74F1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НАЧАТЬ</w:t>
      </w:r>
    </w:p>
    <w:p w:rsidR="00371977" w:rsidRDefault="00371977" w:rsidP="00371977">
      <w:pPr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>После нажатия на кнопку НАЧАТЬ посетитель видит 1 вопрос</w:t>
      </w:r>
      <w:r>
        <w:rPr>
          <w:rFonts w:ascii="Arial" w:hAnsi="Arial" w:cs="Arial"/>
          <w:color w:val="FF0000"/>
          <w:sz w:val="24"/>
        </w:rPr>
        <w:t xml:space="preserve"> (ШАГ 2).</w:t>
      </w:r>
    </w:p>
    <w:p w:rsidR="00F74F16" w:rsidRDefault="00F74F16" w:rsidP="00F74F16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>ШАГ 2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Вы тратите много денег на рекламу?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i/>
          <w:color w:val="000000"/>
          <w:sz w:val="24"/>
          <w:szCs w:val="21"/>
          <w:shd w:val="clear" w:color="auto" w:fill="FFFFFF"/>
        </w:rPr>
        <w:t xml:space="preserve">             выберите ответ</w:t>
      </w:r>
      <w:r>
        <w:rPr>
          <w:rFonts w:ascii="Arial" w:hAnsi="Arial" w:cs="Arial"/>
          <w:i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Да     Нет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При нажатии на кнопку: ДА, перед посетителем появляется 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вопрос из </w:t>
      </w:r>
      <w:proofErr w:type="spellStart"/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ШАГа</w:t>
      </w:r>
      <w:proofErr w:type="spellEnd"/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3.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ШАГ 3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У вас мало заказов и продаж?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i/>
          <w:color w:val="000000"/>
          <w:sz w:val="24"/>
          <w:szCs w:val="21"/>
          <w:shd w:val="clear" w:color="auto" w:fill="FFFFFF"/>
        </w:rPr>
        <w:t xml:space="preserve">          выберите ответ</w:t>
      </w:r>
      <w:r>
        <w:rPr>
          <w:rFonts w:ascii="Arial" w:hAnsi="Arial" w:cs="Arial"/>
          <w:i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Да    Нет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При нажатии на кнопку: ДА, перед посетителем появляется вопро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с из </w:t>
      </w:r>
      <w:proofErr w:type="spellStart"/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ШАГа</w:t>
      </w:r>
      <w:proofErr w:type="spellEnd"/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4.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ШАГ 4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Вижу, что Вы хотите увеличить кол-во заказов и продаж и привлекать покупателей и заказчиков с минимальными затратами на рекламу или совсем без них?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i/>
          <w:color w:val="000000"/>
          <w:sz w:val="24"/>
          <w:szCs w:val="21"/>
          <w:shd w:val="clear" w:color="auto" w:fill="FFFFFF"/>
        </w:rPr>
        <w:t xml:space="preserve">                           выберите ответ</w:t>
      </w:r>
      <w:r>
        <w:rPr>
          <w:rFonts w:ascii="Arial" w:hAnsi="Arial" w:cs="Arial"/>
          <w:i/>
          <w:color w:val="00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                                  Да    Нет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При нажатии в 3-м вопросе на кнопку: ДА, появляется 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ШАГ 5 с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текс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том.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ШАГ 5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Спасибо за ответ и за то, что перешли к следующему шагу!</w:t>
      </w:r>
    </w:p>
    <w:p w:rsidR="00F74F16" w:rsidRDefault="00F74F16" w:rsidP="00F74F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Здесь в самом начале должна быть картинка (скажите размер, отправлю), которая будет расположена в самом верху во всю ширину и адаптивная, а под ней уже будет текст:</w:t>
      </w:r>
    </w:p>
    <w:p w:rsidR="00F74F16" w:rsidRDefault="00F74F16" w:rsidP="00F74F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Предлагаем инструкцию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«Как увеличить продажи»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Вот, что вы узнаете в ней: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Информация, которую получите, совершит революцию в вашем отделе продаж, значительно сократив расходы на рекламу и серьезно увеличив продажи.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В инструкции: 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«Как увеличить продажи»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, мы рассказали, как построить схему продаж любых товаров или услуг, которая будет работать почти без вашего участия и с самыми минимальными затратами на рекламу.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Если все сделаете правильно, то этот способ, будет работать исправно и бесперебойно.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От вас, потребуется только настроить схему привлечения целевой аудитории на страницы своего интернет магазина, на сайт услуг, на один или несколько </w:t>
      </w:r>
      <w:proofErr w:type="spellStart"/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лендингов</w:t>
      </w:r>
      <w:proofErr w:type="spellEnd"/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или на статейный сайт.</w:t>
      </w:r>
    </w:p>
    <w:p w:rsidR="00F74F16" w:rsidRPr="00371977" w:rsidRDefault="00F74F16" w:rsidP="00F74F16">
      <w:pPr>
        <w:jc w:val="center"/>
        <w:rPr>
          <w:rFonts w:ascii="Arial" w:hAnsi="Arial" w:cs="Arial"/>
          <w:sz w:val="24"/>
        </w:rPr>
      </w:pPr>
      <w:r w:rsidRPr="00371977">
        <w:rPr>
          <w:rFonts w:ascii="Arial" w:hAnsi="Arial" w:cs="Arial"/>
          <w:sz w:val="24"/>
          <w:szCs w:val="21"/>
          <w:shd w:val="clear" w:color="auto" w:fill="FFFFFF"/>
        </w:rPr>
        <w:t xml:space="preserve">Если готовы, нажмите на кнопку ниже </w:t>
      </w:r>
      <w:r w:rsidRPr="00371977">
        <w:rPr>
          <w:rFonts w:ascii="Arial" w:hAnsi="Arial" w:cs="Arial"/>
          <w:sz w:val="24"/>
        </w:rPr>
        <w:t>и узнайте, как все это получить прямо сейчас.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КАК ПОЛУЧИТЬ ИНСТРУКЦИЮ</w:t>
      </w:r>
    </w:p>
    <w:p w:rsidR="00F74F16" w:rsidRDefault="00F74F16" w:rsidP="00F74F16">
      <w:pPr>
        <w:jc w:val="center"/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При нажатии на кнопку КАК ПОЛУЧИТЬ ИНСТРУКЦИЮ перед посетителем открывается </w:t>
      </w:r>
      <w:r w:rsidR="00371977">
        <w:rPr>
          <w:rFonts w:ascii="Arial" w:hAnsi="Arial" w:cs="Arial"/>
          <w:color w:val="FF0000"/>
          <w:sz w:val="24"/>
          <w:szCs w:val="21"/>
          <w:shd w:val="clear" w:color="auto" w:fill="FFFFFF"/>
        </w:rPr>
        <w:t>ШАГ 6.</w:t>
      </w:r>
    </w:p>
    <w:p w:rsidR="00F74F16" w:rsidRDefault="00F74F16" w:rsidP="00F74F16">
      <w:pPr>
        <w:jc w:val="center"/>
        <w:rPr>
          <w:rFonts w:ascii="Arial" w:hAnsi="Arial" w:cs="Arial"/>
          <w:sz w:val="24"/>
        </w:rPr>
      </w:pP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ШАГ 6</w:t>
      </w:r>
    </w:p>
    <w:p w:rsidR="00F74F16" w:rsidRDefault="00F74F16" w:rsidP="00F74F16">
      <w:pPr>
        <w:rPr>
          <w:rFonts w:ascii="Arial" w:hAnsi="Arial" w:cs="Arial"/>
          <w:b/>
          <w:i/>
          <w:color w:val="0070C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70C0"/>
          <w:sz w:val="24"/>
          <w:szCs w:val="21"/>
          <w:shd w:val="clear" w:color="auto" w:fill="FFFFFF"/>
        </w:rPr>
        <w:t xml:space="preserve">Инструкции: «Как увеличить продажи», стоит 2497 руб. 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Как получить инструкцию:</w:t>
      </w:r>
    </w:p>
    <w:p w:rsidR="00F74F16" w:rsidRPr="00371977" w:rsidRDefault="00F74F16" w:rsidP="00371977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 w:rsidRPr="00371977">
        <w:rPr>
          <w:rFonts w:ascii="Arial" w:hAnsi="Arial" w:cs="Arial"/>
          <w:sz w:val="24"/>
        </w:rPr>
        <w:t>Нажмите на кнопку: КУПИТЬ ИНСТРУКЦИЮ.</w:t>
      </w:r>
    </w:p>
    <w:p w:rsidR="00C752D3" w:rsidRPr="00371977" w:rsidRDefault="00F74F16" w:rsidP="00371977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 w:rsidRPr="00371977">
        <w:rPr>
          <w:rFonts w:ascii="Arial" w:hAnsi="Arial" w:cs="Arial"/>
          <w:sz w:val="24"/>
        </w:rPr>
        <w:t>Оплатите.</w:t>
      </w:r>
    </w:p>
    <w:p w:rsidR="00F74F16" w:rsidRPr="00371977" w:rsidRDefault="00C752D3" w:rsidP="00371977">
      <w:pPr>
        <w:pStyle w:val="a4"/>
        <w:numPr>
          <w:ilvl w:val="0"/>
          <w:numId w:val="12"/>
        </w:numPr>
        <w:rPr>
          <w:rFonts w:ascii="Arial" w:hAnsi="Arial" w:cs="Arial"/>
          <w:sz w:val="24"/>
        </w:rPr>
      </w:pPr>
      <w:r w:rsidRPr="00371977">
        <w:rPr>
          <w:rFonts w:ascii="Arial" w:hAnsi="Arial" w:cs="Arial"/>
          <w:sz w:val="24"/>
        </w:rPr>
        <w:t>Сразу после оплаты, перед вами откроется новый шаг диалога, в котором, будет ссылка на страницу нашего сайта на которой вы скачаете архив с 4 инструкциями. А</w:t>
      </w:r>
      <w:r w:rsidR="00F74F16" w:rsidRPr="00371977">
        <w:rPr>
          <w:rFonts w:ascii="Arial" w:hAnsi="Arial" w:cs="Arial"/>
          <w:sz w:val="24"/>
        </w:rPr>
        <w:t xml:space="preserve"> через несколько дней, продаж и заказов будет больше, чем сейчас</w:t>
      </w:r>
      <w:r w:rsidR="00880445" w:rsidRPr="00371977">
        <w:rPr>
          <w:rFonts w:ascii="Arial" w:hAnsi="Arial" w:cs="Arial"/>
          <w:sz w:val="24"/>
        </w:rPr>
        <w:t>!</w:t>
      </w:r>
    </w:p>
    <w:p w:rsidR="00F74F16" w:rsidRPr="00371977" w:rsidRDefault="00F74F16" w:rsidP="00F74F16">
      <w:pPr>
        <w:jc w:val="center"/>
        <w:rPr>
          <w:rFonts w:ascii="Arial" w:hAnsi="Arial" w:cs="Arial"/>
          <w:sz w:val="24"/>
          <w:szCs w:val="21"/>
          <w:shd w:val="clear" w:color="auto" w:fill="FFFFFF"/>
        </w:rPr>
      </w:pPr>
      <w:r w:rsidRPr="00371977">
        <w:rPr>
          <w:rFonts w:ascii="Arial" w:hAnsi="Arial" w:cs="Arial"/>
          <w:sz w:val="24"/>
          <w:szCs w:val="21"/>
          <w:shd w:val="clear" w:color="auto" w:fill="FFFFFF"/>
        </w:rPr>
        <w:t>А если хотите более выгодное предложение,</w:t>
      </w:r>
      <w:r w:rsidRPr="00371977">
        <w:rPr>
          <w:rFonts w:ascii="Arial" w:hAnsi="Arial" w:cs="Arial"/>
          <w:sz w:val="24"/>
          <w:szCs w:val="21"/>
          <w:shd w:val="clear" w:color="auto" w:fill="FFFFFF"/>
        </w:rPr>
        <w:br/>
        <w:t>нажмите на кнопку ХОЧУ БОЛЬШЕ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КУПИТЬ ИНСТРУКЦИЮ       ХОЧУ БОЛЬШЕ</w:t>
      </w:r>
    </w:p>
    <w:p w:rsidR="009F0202" w:rsidRPr="004379FD" w:rsidRDefault="009F0202" w:rsidP="00F74F16">
      <w:pPr>
        <w:jc w:val="center"/>
        <w:rPr>
          <w:rFonts w:ascii="Arial" w:hAnsi="Arial" w:cs="Arial"/>
          <w:b/>
          <w:color w:val="0070C0"/>
          <w:sz w:val="28"/>
          <w:szCs w:val="21"/>
          <w:shd w:val="clear" w:color="auto" w:fill="FFFFFF"/>
        </w:rPr>
      </w:pPr>
      <w:r w:rsidRPr="004379FD">
        <w:rPr>
          <w:rFonts w:ascii="Arial" w:hAnsi="Arial" w:cs="Arial"/>
          <w:color w:val="FF0000"/>
          <w:sz w:val="28"/>
          <w:szCs w:val="21"/>
          <w:shd w:val="clear" w:color="auto" w:fill="FFFFFF"/>
        </w:rPr>
        <w:t>Если посетитель нажмет на кнопку:</w:t>
      </w:r>
      <w:r w:rsidRPr="004379FD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</w:t>
      </w:r>
      <w:r w:rsidRPr="004379FD">
        <w:rPr>
          <w:rFonts w:ascii="Arial" w:hAnsi="Arial" w:cs="Arial"/>
          <w:color w:val="000000"/>
          <w:sz w:val="28"/>
          <w:szCs w:val="21"/>
          <w:shd w:val="clear" w:color="auto" w:fill="FFFFFF"/>
        </w:rPr>
        <w:t>КУПИТЬ ИНСТРУКЦИЮ,</w:t>
      </w:r>
      <w:r w:rsidRPr="004379FD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</w:t>
      </w:r>
      <w:r w:rsidR="009E2209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тогда </w:t>
      </w:r>
      <w:r w:rsidRPr="004379FD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сразу после оплаты перед ним появляется текст </w:t>
      </w:r>
      <w:r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ШАГА 8</w:t>
      </w:r>
      <w:r w:rsidR="00111221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а</w:t>
      </w:r>
    </w:p>
    <w:p w:rsidR="00F74F16" w:rsidRDefault="00F74F16" w:rsidP="00F74F16">
      <w:pPr>
        <w:jc w:val="center"/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При нажатии на ХОЧУ БОЛЬШЕ, посетитель переходит </w:t>
      </w:r>
      <w:r w:rsidR="009E2209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в </w:t>
      </w:r>
      <w:r w:rsidR="009E2209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 7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, в котором может купить несколько инструкций (файлов) по Акции.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ШАГ 7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lastRenderedPageBreak/>
        <w:t>Вы правильно сделали, что выбрали это выгодное предложение!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Предлагаем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по Акции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4 инструкции по 1 цене:</w:t>
      </w:r>
    </w:p>
    <w:p w:rsidR="00F74F16" w:rsidRDefault="00F74F16" w:rsidP="00F74F16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«Как увеличить продажи» — цена: 2597 руб. </w:t>
      </w:r>
    </w:p>
    <w:p w:rsidR="00F74F16" w:rsidRDefault="00F74F16" w:rsidP="00F74F16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«10 способов как снизить кол-во невыкупленных заказов на Почте России» — цена: 1795 руб. </w:t>
      </w:r>
    </w:p>
    <w:p w:rsidR="00F74F16" w:rsidRDefault="00F74F16" w:rsidP="00F74F16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«Как много продавать и не тратить деньги на рекламу» — цена: 1795 руб. </w:t>
      </w:r>
    </w:p>
    <w:p w:rsidR="00F74F16" w:rsidRDefault="00F74F16" w:rsidP="00F74F16">
      <w:pPr>
        <w:pStyle w:val="a4"/>
        <w:numPr>
          <w:ilvl w:val="0"/>
          <w:numId w:val="2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«Способ увеличить продажи, который работает безотказно» — цена: 1795 руб.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В списке выше, названия инструкций и стоимость каждой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, если покупать их по отдельности. Но сейчас, вы получите их все по единой цене, </w:t>
      </w:r>
      <w:r>
        <w:rPr>
          <w:rFonts w:ascii="Arial" w:hAnsi="Arial" w:cs="Arial"/>
          <w:b/>
          <w:color w:val="0070C0"/>
          <w:sz w:val="24"/>
          <w:szCs w:val="21"/>
          <w:shd w:val="clear" w:color="auto" w:fill="FFFFFF"/>
        </w:rPr>
        <w:t>сразу после оплаты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.</w:t>
      </w:r>
    </w:p>
    <w:p w:rsidR="00F74F16" w:rsidRPr="00371977" w:rsidRDefault="00C752D3" w:rsidP="00F74F16">
      <w:pPr>
        <w:jc w:val="center"/>
        <w:rPr>
          <w:rFonts w:ascii="Arial" w:hAnsi="Arial" w:cs="Arial"/>
          <w:sz w:val="24"/>
          <w:szCs w:val="21"/>
          <w:shd w:val="clear" w:color="auto" w:fill="FFFFFF"/>
        </w:rPr>
      </w:pPr>
      <w:r w:rsidRPr="00C752D3">
        <w:rPr>
          <w:rFonts w:ascii="Arial" w:hAnsi="Arial" w:cs="Arial"/>
          <w:color w:val="000000"/>
          <w:sz w:val="24"/>
          <w:szCs w:val="21"/>
          <w:shd w:val="clear" w:color="auto" w:fill="FFFFFF"/>
        </w:rPr>
        <w:t>Сразу после оплаты, перед вами откроется новый шаг диалога, в котором, будет ссылка на страницу нашего сайта на которой вы скачаете архив с 4 инструкциями.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="00F74F16">
        <w:rPr>
          <w:rFonts w:ascii="Arial" w:hAnsi="Arial" w:cs="Arial"/>
          <w:color w:val="000000"/>
          <w:sz w:val="24"/>
          <w:szCs w:val="21"/>
          <w:shd w:val="clear" w:color="auto" w:fill="FFFFFF"/>
        </w:rPr>
        <w:t>Единая цена за 4 инструкции - 2497 руб.</w:t>
      </w:r>
      <w:r w:rsidR="00F74F16"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</w:r>
      <w:r w:rsidR="00F74F16" w:rsidRPr="00371977">
        <w:rPr>
          <w:rFonts w:ascii="Arial" w:hAnsi="Arial" w:cs="Arial"/>
          <w:sz w:val="24"/>
          <w:szCs w:val="21"/>
          <w:shd w:val="clear" w:color="auto" w:fill="FFFFFF"/>
        </w:rPr>
        <w:t>Чтобы купить и получить 4 инструкции, нажмите на кнопку ниже.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Акция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может закончиться в любой момент!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КУПИТЬ 4 ИНСТРУКЦИИ      ЧТО БУДЕТ ЕСЛИ НЕ КУПЛЮ  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Если посетитель нажмет на кнопку: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КУПИТЬ 4 ИНСТРУКЦИИ,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сразу после оплаты перед ним появляется текст </w:t>
      </w:r>
      <w:r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ШАГА 8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А если посетитель не покупает инструкции и нажмет на кнопку ЧТО БУДЕТ ЕСЛИ НЕ КУПЛЮ, то появляется текст </w:t>
      </w:r>
      <w:proofErr w:type="spellStart"/>
      <w:r w:rsidR="00371977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ШАГа</w:t>
      </w:r>
      <w:proofErr w:type="spellEnd"/>
      <w:r w:rsidR="00371977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9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371977">
        <w:rPr>
          <w:rFonts w:ascii="Arial" w:hAnsi="Arial" w:cs="Arial"/>
          <w:b/>
          <w:sz w:val="28"/>
          <w:szCs w:val="21"/>
          <w:shd w:val="clear" w:color="auto" w:fill="FFFFFF"/>
        </w:rPr>
        <w:t>ШАГ 8</w:t>
      </w:r>
      <w:r w:rsidRPr="00371977">
        <w:rPr>
          <w:rFonts w:ascii="Arial" w:hAnsi="Arial" w:cs="Arial"/>
          <w:sz w:val="28"/>
          <w:szCs w:val="21"/>
          <w:shd w:val="clear" w:color="auto" w:fill="FFFFFF"/>
        </w:rPr>
        <w:br/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Этот шаг посетителю показывается ТОЛЬКО ПОСЛЕ ОПЛАТЫ</w:t>
      </w:r>
      <w:r w:rsidR="009E2209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r w:rsidR="009E2209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в </w:t>
      </w:r>
      <w:proofErr w:type="spellStart"/>
      <w:r w:rsidR="009E2209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ШАГе</w:t>
      </w:r>
      <w:proofErr w:type="spellEnd"/>
      <w:r w:rsidR="009E2209"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7</w:t>
      </w:r>
      <w:r w:rsidRPr="00371977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.</w:t>
      </w:r>
      <w:r w:rsidRPr="00371977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Здесь он может скачать архив с инструкциями или прочитать 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текст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инструкции прямо здесь.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Спасибо что купили наши инструкции!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Ниже, вы можете скачать архив с товаром, который только что оплатили.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Ознакомьтесь с ними и удачных вам продаж за меньшие деньги.</w:t>
      </w:r>
    </w:p>
    <w:p w:rsidR="001B1828" w:rsidRDefault="001B1828" w:rsidP="001B1828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 w:rsidRPr="00F74F1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То есть после оплаты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в </w:t>
      </w:r>
      <w:proofErr w:type="spellStart"/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</w:t>
      </w:r>
      <w:r w:rsid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е</w:t>
      </w:r>
      <w:proofErr w:type="spellEnd"/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</w:t>
      </w:r>
      <w:r w:rsidR="009E2209"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7</w:t>
      </w:r>
      <w:r w:rsidRPr="00F74F1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перед посетителем, оплатившим товар, появиться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r w:rsidR="00E7542A"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 8</w:t>
      </w:r>
      <w:r w:rsidR="00E7542A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с Благодарностью за покупку, текстом и ссылкой на страницу где можно скачать или посмотреть купленный товар. То есть именно на этом шаге, владелец чат бота, разместит свой товар</w:t>
      </w:r>
      <w:r w:rsidR="00E7542A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(файлы или </w:t>
      </w:r>
      <w:proofErr w:type="spellStart"/>
      <w:r w:rsidR="00E7542A">
        <w:rPr>
          <w:rFonts w:ascii="Arial" w:hAnsi="Arial" w:cs="Arial"/>
          <w:color w:val="FF0000"/>
          <w:sz w:val="24"/>
          <w:szCs w:val="21"/>
          <w:shd w:val="clear" w:color="auto" w:fill="FFFFFF"/>
          <w:lang w:val="en-US"/>
        </w:rPr>
        <w:t>url</w:t>
      </w:r>
      <w:proofErr w:type="spellEnd"/>
      <w:r w:rsidR="00E7542A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ссылки на сторонние сайты, куда пользователь перейдет и скачает купленные файлы)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8A6140" w:rsidRDefault="008A6140" w:rsidP="001B1828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 w:rsidRPr="00F74F1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То есть после оплаты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в </w:t>
      </w:r>
      <w:r w:rsidRPr="001B1828">
        <w:rPr>
          <w:rFonts w:ascii="Arial" w:hAnsi="Arial" w:cs="Arial"/>
          <w:b/>
          <w:color w:val="00B050"/>
          <w:sz w:val="24"/>
          <w:szCs w:val="21"/>
          <w:shd w:val="clear" w:color="auto" w:fill="FFFFFF"/>
        </w:rPr>
        <w:t xml:space="preserve">ШАГ </w:t>
      </w:r>
      <w:r>
        <w:rPr>
          <w:rFonts w:ascii="Arial" w:hAnsi="Arial" w:cs="Arial"/>
          <w:b/>
          <w:color w:val="00B050"/>
          <w:sz w:val="24"/>
          <w:szCs w:val="21"/>
          <w:shd w:val="clear" w:color="auto" w:fill="FFFFFF"/>
        </w:rPr>
        <w:t>7</w:t>
      </w:r>
      <w:r w:rsidRPr="00F74F1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перед посетителем после оплаты появляется </w:t>
      </w:r>
      <w:r w:rsidRPr="00111221">
        <w:rPr>
          <w:rFonts w:ascii="Arial" w:hAnsi="Arial" w:cs="Arial"/>
          <w:b/>
          <w:color w:val="00B050"/>
          <w:sz w:val="24"/>
          <w:szCs w:val="21"/>
          <w:shd w:val="clear" w:color="auto" w:fill="FFFFFF"/>
        </w:rPr>
        <w:t>ШАГ 8</w:t>
      </w:r>
      <w:r w:rsidRPr="00111221">
        <w:rPr>
          <w:rFonts w:ascii="Arial" w:hAnsi="Arial" w:cs="Arial"/>
          <w:color w:val="00B050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с Благодарностью за покупку, текстом и </w:t>
      </w:r>
      <w:proofErr w:type="spellStart"/>
      <w:r>
        <w:rPr>
          <w:rFonts w:ascii="Arial" w:hAnsi="Arial" w:cs="Arial"/>
          <w:color w:val="FF0000"/>
          <w:sz w:val="24"/>
          <w:szCs w:val="21"/>
          <w:shd w:val="clear" w:color="auto" w:fill="FFFFFF"/>
          <w:lang w:val="en-US"/>
        </w:rPr>
        <w:t>url</w:t>
      </w:r>
      <w:proofErr w:type="spellEnd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ссылкой на страницу, перейдя по которой он скачает архив с файлами инструкции. </w:t>
      </w:r>
    </w:p>
    <w:p w:rsidR="001B1828" w:rsidRDefault="001B1828" w:rsidP="001B1828">
      <w:pPr>
        <w:jc w:val="center"/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То есть, </w:t>
      </w:r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ШАГ 8 </w:t>
      </w:r>
      <w:r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закрыт платным доступом и на этот шаг, посетители попадают ТОЛЬКО ПОСЛЕ ОПЛАТЫ</w:t>
      </w:r>
      <w:r w:rsidR="009E2209"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в </w:t>
      </w:r>
      <w:proofErr w:type="spellStart"/>
      <w:r w:rsidR="009E2209"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ШАГе</w:t>
      </w:r>
      <w:proofErr w:type="spellEnd"/>
      <w:r w:rsidR="009E2209"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7</w:t>
      </w:r>
      <w:r w:rsidRPr="00E7542A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и здесь каждый оплативший,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lastRenderedPageBreak/>
        <w:t>получает то за что оплатил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. Без оплаты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, </w:t>
      </w:r>
      <w:r w:rsidR="009E2209"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 8</w:t>
      </w:r>
      <w:r w:rsidRPr="009E2209">
        <w:rPr>
          <w:rFonts w:ascii="Arial" w:hAnsi="Arial" w:cs="Arial"/>
          <w:color w:val="00B050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посетители не будут видеть, </w:t>
      </w:r>
      <w:r w:rsidRPr="00EE160F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только после оплаты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111221" w:rsidRDefault="00111221" w:rsidP="00F74F16">
      <w:pPr>
        <w:jc w:val="center"/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</w:p>
    <w:p w:rsidR="009E2209" w:rsidRDefault="009E2209" w:rsidP="009E2209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9E2209">
        <w:rPr>
          <w:rFonts w:ascii="Arial" w:hAnsi="Arial" w:cs="Arial"/>
          <w:b/>
          <w:color w:val="00B050"/>
          <w:sz w:val="24"/>
          <w:szCs w:val="21"/>
          <w:shd w:val="clear" w:color="auto" w:fill="FFFFFF"/>
        </w:rPr>
        <w:t>ШАГ 8а</w:t>
      </w:r>
      <w:r w:rsidRPr="009E2209">
        <w:rPr>
          <w:rFonts w:ascii="Arial" w:hAnsi="Arial" w:cs="Arial"/>
          <w:color w:val="FF0000"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Этот шаг посетителю показывается ТОЛЬКО ПОСЛЕ ОПЛАТЫ </w:t>
      </w:r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в </w:t>
      </w:r>
      <w:proofErr w:type="spellStart"/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ШАГе</w:t>
      </w:r>
      <w:proofErr w:type="spellEnd"/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6</w:t>
      </w:r>
      <w:r w:rsidRPr="009E2209">
        <w:rPr>
          <w:rFonts w:ascii="Arial" w:hAnsi="Arial" w:cs="Arial"/>
          <w:b/>
          <w:color w:val="00B050"/>
          <w:sz w:val="24"/>
          <w:szCs w:val="21"/>
          <w:shd w:val="clear" w:color="auto" w:fill="FFFFFF"/>
        </w:rPr>
        <w:t>.</w:t>
      </w:r>
      <w:r w:rsidRPr="009E2209">
        <w:rPr>
          <w:rFonts w:ascii="Arial" w:hAnsi="Arial" w:cs="Arial"/>
          <w:color w:val="00B050"/>
          <w:sz w:val="24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Здесь он может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перейти по ссылке на любой другой сайт и там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скача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>е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т архив с инструкциями или прочита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>ет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инструкции прямо </w:t>
      </w:r>
      <w:r w:rsidR="00E7542A">
        <w:rPr>
          <w:rFonts w:ascii="Arial" w:hAnsi="Arial" w:cs="Arial"/>
          <w:color w:val="FF0000"/>
          <w:sz w:val="24"/>
          <w:szCs w:val="21"/>
          <w:shd w:val="clear" w:color="auto" w:fill="FFFFFF"/>
        </w:rPr>
        <w:t>в этом шаге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9E2209" w:rsidRDefault="009E2209" w:rsidP="009E2209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Спасибо что купили наши инструкции!</w:t>
      </w:r>
    </w:p>
    <w:p w:rsidR="009E2209" w:rsidRDefault="009E2209" w:rsidP="009E2209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Ниже, вы можете скачать архив с товаром, который только что оплатили.</w:t>
      </w:r>
    </w:p>
    <w:p w:rsidR="009E2209" w:rsidRDefault="009E2209" w:rsidP="009E2209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Ознакомьтесь с ними и удачных вам продаж за меньшие деньги.</w:t>
      </w:r>
    </w:p>
    <w:p w:rsidR="00E7542A" w:rsidRDefault="009E2209" w:rsidP="008A6140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 w:rsidRPr="00F74F1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То есть после оплаты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в </w:t>
      </w:r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 6</w:t>
      </w:r>
      <w:r w:rsidRPr="00F74F1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перед посетителем, оплатившим товар на </w:t>
      </w:r>
      <w:proofErr w:type="spellStart"/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ШАГе</w:t>
      </w:r>
      <w:proofErr w:type="spellEnd"/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 xml:space="preserve"> 6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, появиться </w:t>
      </w:r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 8а</w:t>
      </w:r>
      <w:r w:rsidRPr="00E7542A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с Благодарностью за покупку, текстом и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proofErr w:type="spellStart"/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  <w:lang w:val="en-US"/>
        </w:rPr>
        <w:t>url</w:t>
      </w:r>
      <w:proofErr w:type="spellEnd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ссылкой на страницу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, перейдя по которой он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скача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>е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т </w:t>
      </w:r>
      <w:r w:rsidR="00880445">
        <w:rPr>
          <w:rFonts w:ascii="Arial" w:hAnsi="Arial" w:cs="Arial"/>
          <w:color w:val="FF0000"/>
          <w:sz w:val="24"/>
          <w:szCs w:val="21"/>
          <w:shd w:val="clear" w:color="auto" w:fill="FFFFFF"/>
        </w:rPr>
        <w:t>архив с файлами инструкции.</w:t>
      </w:r>
    </w:p>
    <w:p w:rsidR="009E2209" w:rsidRDefault="009E2209" w:rsidP="008A6140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То есть, ШАГ 8а закрыт платным доступом и этот шаг</w:t>
      </w:r>
      <w:r w:rsidR="008A6140"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, будет открываться </w:t>
      </w:r>
      <w:r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посетите</w:t>
      </w:r>
      <w:r w:rsidR="008A6140"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лям, </w:t>
      </w:r>
      <w:r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ТОЛЬКО ПОСЛЕ ОПЛАТЫ в </w:t>
      </w:r>
      <w:proofErr w:type="spellStart"/>
      <w:r w:rsidRPr="00E7542A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ШАГе</w:t>
      </w:r>
      <w:proofErr w:type="spellEnd"/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. Без оплаты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, </w:t>
      </w:r>
      <w:r w:rsidRPr="00E7542A">
        <w:rPr>
          <w:rFonts w:ascii="Arial" w:hAnsi="Arial" w:cs="Arial"/>
          <w:b/>
          <w:color w:val="FF0000"/>
          <w:sz w:val="28"/>
          <w:szCs w:val="21"/>
          <w:shd w:val="clear" w:color="auto" w:fill="FFFFFF"/>
        </w:rPr>
        <w:t>ШАГ 8а</w:t>
      </w:r>
      <w:r w:rsidRPr="00E7542A">
        <w:rPr>
          <w:rFonts w:ascii="Arial" w:hAnsi="Arial" w:cs="Arial"/>
          <w:color w:val="FF0000"/>
          <w:sz w:val="28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посетители не будут видеть, </w:t>
      </w:r>
      <w:r w:rsidRPr="00EE160F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только после оплаты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.</w:t>
      </w:r>
    </w:p>
    <w:p w:rsidR="00111221" w:rsidRDefault="00111221" w:rsidP="00111221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t>ШАГ 9</w:t>
      </w: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br/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Этот шаг появляется </w:t>
      </w:r>
      <w:r w:rsidRPr="00544702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если в ШАГ-е 7 посетитель не покупает инструкции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и </w:t>
      </w:r>
      <w:r w:rsidRPr="00544702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нажмет на кнопку ЧТО БУДЕТ ЕСЛИ НЕ КУПЛЮ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, то появляется текст 9 шага.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Что будет если вы не купите наши инструкции?</w:t>
      </w:r>
    </w:p>
    <w:p w:rsidR="00F74F16" w:rsidRDefault="00F74F16" w:rsidP="00F74F16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Расходы на рекламу будут регулярно расти, а продажи будут падать.</w:t>
      </w:r>
    </w:p>
    <w:p w:rsidR="00F74F16" w:rsidRDefault="00F74F16" w:rsidP="00F74F16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Кол-во заказов и выручка, даже при увеличении рекламного бюджета, будут неуклонно снижаться.</w:t>
      </w:r>
    </w:p>
    <w:p w:rsidR="00F74F16" w:rsidRDefault="00F74F16" w:rsidP="00F74F16">
      <w:pPr>
        <w:pStyle w:val="a4"/>
        <w:numPr>
          <w:ilvl w:val="0"/>
          <w:numId w:val="3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В какой-то момент, вы поймете, что реклама для вашего бизнеса - это дорогое удовольствие. </w:t>
      </w:r>
    </w:p>
    <w:p w:rsidR="00F74F16" w:rsidRDefault="00F74F16" w:rsidP="00F74F16">
      <w:pPr>
        <w:pStyle w:val="a4"/>
        <w:numPr>
          <w:ilvl w:val="0"/>
          <w:numId w:val="3"/>
        </w:num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И тогда вы вспомните о нашем предложении и может быть не нужно больше терять свое время и деньги.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Что будет если вы купите наши инструкции?</w:t>
      </w:r>
    </w:p>
    <w:p w:rsidR="00F74F16" w:rsidRDefault="00F74F16" w:rsidP="00F74F16">
      <w:pPr>
        <w:pStyle w:val="a4"/>
        <w:numPr>
          <w:ilvl w:val="0"/>
          <w:numId w:val="4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Вы сократите свой рекламный бюджет, но продаж - будет больше.</w:t>
      </w:r>
    </w:p>
    <w:p w:rsidR="00F74F16" w:rsidRDefault="00F74F16" w:rsidP="00F74F16">
      <w:pPr>
        <w:pStyle w:val="a4"/>
        <w:numPr>
          <w:ilvl w:val="0"/>
          <w:numId w:val="4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Вы кратно увеличите кол-во продаж и станете больше продавать при меньших расходах.</w:t>
      </w:r>
    </w:p>
    <w:p w:rsidR="00F74F16" w:rsidRDefault="00F74F16" w:rsidP="00F74F16">
      <w:pPr>
        <w:pStyle w:val="a4"/>
        <w:numPr>
          <w:ilvl w:val="0"/>
          <w:numId w:val="4"/>
        </w:num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Начнете привлекать покупателей другими способами, в том числе и без расходов на рекламу.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Предлагаем нажать на кнопку ниже, чтобы вернуться к предыдущему шагу, </w:t>
      </w: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купить 4 инструкции по единой цене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и продавать и зарабатывать, а не просто тратить деньги на рекламу.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8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1"/>
          <w:shd w:val="clear" w:color="auto" w:fill="FFFFFF"/>
        </w:rPr>
        <w:t xml:space="preserve">ВЕРНУТЬСЯ и КУПИТЬ    ОТКАЗАТЬСЯ и ПОДПИСАТЬСЯ 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lastRenderedPageBreak/>
        <w:t xml:space="preserve">Нажав на кнопку ВЕРНУТЬСЯ и КУПИТЬ, посетитель прокручивается к 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ШАГУ 7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. Нажав на кнопку ОТКАЗАТЬСЯ И ПОДПИСАТЬСЯ, появляется новый текст </w:t>
      </w:r>
      <w:r w:rsidRPr="00544702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ШАГА 10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 текстом.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t>ШАГ 10</w:t>
      </w: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br/>
      </w:r>
      <w:r w:rsidRPr="00E7542A">
        <w:rPr>
          <w:rFonts w:ascii="Arial" w:hAnsi="Arial" w:cs="Arial"/>
          <w:sz w:val="24"/>
          <w:szCs w:val="21"/>
          <w:shd w:val="clear" w:color="auto" w:fill="FFFFFF"/>
        </w:rPr>
        <w:t xml:space="preserve">Отказаться от покупки, это ваше право. В завершении, предлагаем подписаться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на получение новых интересных материалов, часть из которых, вас обязательно заинтересует. Тем более, там будут и Подарки. </w:t>
      </w:r>
    </w:p>
    <w:p w:rsidR="00F74F16" w:rsidRDefault="00F74F16" w:rsidP="00544702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Частыми рассылками беспокоить не будем.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br/>
        <w:t>Писать будем редко, но интересно.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Желаем Удачи!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А если прямо сейчас захотите продолжить, нажмите на кнопку ниже.</w:t>
      </w:r>
    </w:p>
    <w:p w:rsidR="00F74F16" w:rsidRDefault="00F74F16" w:rsidP="00F74F16">
      <w:pPr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ПРОДОЛЖИТЬ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Нажав на кнопку ПРОДОЛЖИТЬ, посетитель прокручивается к </w:t>
      </w:r>
      <w:proofErr w:type="spellStart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ШАГу</w:t>
      </w:r>
      <w:proofErr w:type="spellEnd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7.</w:t>
      </w:r>
    </w:p>
    <w:p w:rsidR="00F74F16" w:rsidRDefault="00F74F16" w:rsidP="00F74F16">
      <w:pP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</w:pPr>
      <w:r w:rsidRPr="0087333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Ниже в </w:t>
      </w:r>
      <w:proofErr w:type="spellStart"/>
      <w:r w:rsidRPr="0087333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ШАГе</w:t>
      </w:r>
      <w:proofErr w:type="spellEnd"/>
      <w:r w:rsidRPr="0087333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10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, располагаются 5 кнопок, при нажатии на каждую из которых, посетитель будет попадать на </w:t>
      </w:r>
      <w:proofErr w:type="spellStart"/>
      <w:r>
        <w:rPr>
          <w:rFonts w:ascii="Arial" w:hAnsi="Arial" w:cs="Arial"/>
          <w:color w:val="FF0000"/>
          <w:sz w:val="24"/>
          <w:szCs w:val="21"/>
          <w:shd w:val="clear" w:color="auto" w:fill="FFFFFF"/>
          <w:lang w:val="en-US"/>
        </w:rPr>
        <w:t>url</w:t>
      </w:r>
      <w:proofErr w:type="spellEnd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страницы сайтов. На каждой кнопке будет указан</w:t>
      </w:r>
      <w:r w:rsidR="0086791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о свое название и </w:t>
      </w:r>
      <w:proofErr w:type="spellStart"/>
      <w:r>
        <w:rPr>
          <w:rFonts w:ascii="Arial" w:hAnsi="Arial" w:cs="Arial"/>
          <w:color w:val="FF0000"/>
          <w:sz w:val="24"/>
          <w:szCs w:val="21"/>
          <w:shd w:val="clear" w:color="auto" w:fill="FFFFFF"/>
          <w:lang w:val="en-US"/>
        </w:rPr>
        <w:t>url</w:t>
      </w:r>
      <w:proofErr w:type="spellEnd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сайта (</w:t>
      </w:r>
      <w:r w:rsidR="0086791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названия и </w:t>
      </w:r>
      <w:proofErr w:type="spellStart"/>
      <w:r>
        <w:rPr>
          <w:rFonts w:ascii="Arial" w:hAnsi="Arial" w:cs="Arial"/>
          <w:color w:val="FF0000"/>
          <w:sz w:val="24"/>
          <w:szCs w:val="21"/>
          <w:shd w:val="clear" w:color="auto" w:fill="FFFFFF"/>
          <w:lang w:val="en-US"/>
        </w:rPr>
        <w:t>url</w:t>
      </w:r>
      <w:proofErr w:type="spellEnd"/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для каждой кнопки предоставлю). </w:t>
      </w:r>
    </w:p>
    <w:p w:rsidR="00F74F16" w:rsidRDefault="00F74F16" w:rsidP="00F74F1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Пятая кнопка с названием размещается внизу под 4-мя кнопками и</w:t>
      </w:r>
      <w:r w:rsidR="00867917">
        <w:rPr>
          <w:rFonts w:ascii="Arial" w:hAnsi="Arial" w:cs="Arial"/>
          <w:sz w:val="24"/>
        </w:rPr>
        <w:t xml:space="preserve"> она </w:t>
      </w:r>
      <w:r>
        <w:rPr>
          <w:rFonts w:ascii="Arial" w:hAnsi="Arial" w:cs="Arial"/>
          <w:sz w:val="24"/>
        </w:rPr>
        <w:t>самая широкая. Но если названия на каждой кнопке длинные, то кнопки автоматически располагаются друг под другом.</w:t>
      </w:r>
    </w:p>
    <w:p w:rsidR="00F74F16" w:rsidRDefault="00F74F16" w:rsidP="00F74F16">
      <w:p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 xml:space="preserve">Цвет этих кнопок такой: 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они должны быть интерактивные (менять цвет фона и названия при наведении). По умолчанию цвет: #8C52FF, при наведении цвет: #7574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  <w:lang w:val="en-US"/>
        </w:rPr>
        <w:t>E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6, цвет шрифта названий кнопок всегда белый.</w:t>
      </w:r>
    </w:p>
    <w:p w:rsidR="00E7542A" w:rsidRDefault="00E7542A" w:rsidP="00F74F16">
      <w:pPr>
        <w:rPr>
          <w:rFonts w:ascii="Arial" w:hAnsi="Arial" w:cs="Arial"/>
          <w:b/>
          <w:color w:val="000000"/>
          <w:sz w:val="36"/>
          <w:szCs w:val="21"/>
          <w:shd w:val="clear" w:color="auto" w:fill="FFFFFF"/>
        </w:rPr>
      </w:pPr>
    </w:p>
    <w:p w:rsidR="00F74F16" w:rsidRDefault="00F74F16" w:rsidP="00F74F16">
      <w:pPr>
        <w:rPr>
          <w:rFonts w:ascii="Arial" w:hAnsi="Arial" w:cs="Arial"/>
          <w:b/>
          <w:color w:val="000000"/>
          <w:sz w:val="36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36"/>
          <w:szCs w:val="21"/>
          <w:shd w:val="clear" w:color="auto" w:fill="FFFFFF"/>
        </w:rPr>
        <w:t>ПОЯСНЕНИЕ к шагам 2,3 и 4</w:t>
      </w:r>
    </w:p>
    <w:p w:rsidR="00F74F16" w:rsidRDefault="00F74F16" w:rsidP="00F74F16">
      <w:pPr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Если посетитель нажмет в каком-то из </w:t>
      </w:r>
      <w:r w:rsidR="007129C7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этих шагов 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на ответ: </w:t>
      </w:r>
      <w:r w:rsidRPr="007129C7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НЕТ</w:t>
      </w: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t>, то появится следующий текст:</w:t>
      </w:r>
    </w:p>
    <w:p w:rsidR="00F74F16" w:rsidRDefault="00F74F16" w:rsidP="00F74F16">
      <w:pP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1"/>
          <w:shd w:val="clear" w:color="auto" w:fill="FFFFFF"/>
        </w:rPr>
        <w:t>Что будет, если вы не узнаете о том, что мы предлагаем?</w:t>
      </w:r>
    </w:p>
    <w:p w:rsidR="00F74F16" w:rsidRDefault="00F74F16" w:rsidP="00F74F16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Расходы на рекламу будут регулярно расти, а продажи будут падать.</w:t>
      </w:r>
    </w:p>
    <w:p w:rsidR="00F74F16" w:rsidRDefault="00F74F16" w:rsidP="00F74F16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Кол-во заказов и выручка, даже при увеличении рекламного бюджета, будут неуклонно снижаться.</w:t>
      </w:r>
    </w:p>
    <w:p w:rsidR="00F74F16" w:rsidRDefault="00F74F16" w:rsidP="00F74F16">
      <w:pPr>
        <w:pStyle w:val="a4"/>
        <w:numPr>
          <w:ilvl w:val="0"/>
          <w:numId w:val="5"/>
        </w:numPr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В какой-то момент, вы поймете, что реклама для вашего бизнеса - это дорогое удовольствие. </w:t>
      </w:r>
    </w:p>
    <w:p w:rsidR="00F74F16" w:rsidRDefault="00F74F16" w:rsidP="00F74F16">
      <w:pPr>
        <w:ind w:left="360"/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Вы этого хотите?</w:t>
      </w:r>
    </w:p>
    <w:p w:rsidR="00F74F16" w:rsidRDefault="00F74F16" w:rsidP="00F74F16">
      <w:pPr>
        <w:ind w:left="360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А может быть вспомните о нашем предложении и решите продолжить, чтобы узнать, как больше продавать при меньших расходах на рекламу или совсем без нее? Жмите на кнопку ниже.</w:t>
      </w:r>
    </w:p>
    <w:p w:rsidR="00F74F16" w:rsidRDefault="00F74F16" w:rsidP="00F74F16">
      <w:pPr>
        <w:ind w:left="360"/>
        <w:jc w:val="center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ПРОДОЛЖИТЬ и УЗНАТЬ   ВЫЙТИ, НЕ ИНТЕРЕСНО</w:t>
      </w:r>
    </w:p>
    <w:p w:rsidR="00F74F16" w:rsidRDefault="00F74F16" w:rsidP="00F74F16">
      <w:pPr>
        <w:ind w:left="360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1"/>
          <w:shd w:val="clear" w:color="auto" w:fill="FFFFFF"/>
        </w:rPr>
        <w:lastRenderedPageBreak/>
        <w:t>Нажав на кнопку ПРОДОЛЖИТЬ и УЗНАТЬ, посетитель возвращается к вопросу, в котором нажал на кнопку НЕТ и продолжает дальше. Нажав на кнопку ВЫЙТИ, НЕ ИНТЕРЕСНО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перед посетителем открывается ШАГ 10</w:t>
      </w:r>
      <w:r>
        <w:rPr>
          <w:rFonts w:ascii="Arial" w:hAnsi="Arial" w:cs="Arial"/>
          <w:color w:val="000000"/>
          <w:sz w:val="24"/>
          <w:szCs w:val="21"/>
          <w:shd w:val="clear" w:color="auto" w:fill="FFFFFF"/>
        </w:rPr>
        <w:t>.</w:t>
      </w:r>
    </w:p>
    <w:p w:rsidR="007129C7" w:rsidRDefault="007129C7" w:rsidP="00F74F16">
      <w:pPr>
        <w:ind w:left="360"/>
        <w:rPr>
          <w:rFonts w:ascii="Arial" w:hAnsi="Arial" w:cs="Arial"/>
          <w:color w:val="FF0000"/>
          <w:sz w:val="24"/>
          <w:szCs w:val="21"/>
          <w:shd w:val="clear" w:color="auto" w:fill="FFFFFF"/>
        </w:rPr>
      </w:pPr>
    </w:p>
    <w:p w:rsidR="007129C7" w:rsidRPr="007129C7" w:rsidRDefault="007129C7" w:rsidP="007129C7">
      <w:pPr>
        <w:rPr>
          <w:rFonts w:ascii="Arial" w:hAnsi="Arial" w:cs="Arial"/>
          <w:b/>
          <w:color w:val="FF0000"/>
          <w:sz w:val="36"/>
          <w:szCs w:val="21"/>
          <w:shd w:val="clear" w:color="auto" w:fill="FFFFFF"/>
        </w:rPr>
      </w:pPr>
      <w:r w:rsidRPr="007129C7">
        <w:rPr>
          <w:rFonts w:ascii="Arial" w:hAnsi="Arial" w:cs="Arial"/>
          <w:b/>
          <w:color w:val="FF0000"/>
          <w:sz w:val="36"/>
          <w:szCs w:val="21"/>
          <w:shd w:val="clear" w:color="auto" w:fill="FFFFFF"/>
        </w:rPr>
        <w:t>Как происходит оплата</w:t>
      </w:r>
    </w:p>
    <w:p w:rsidR="007129C7" w:rsidRPr="00E7542A" w:rsidRDefault="00F74F16" w:rsidP="007129C7">
      <w:pPr>
        <w:rPr>
          <w:rFonts w:ascii="Arial" w:hAnsi="Arial" w:cs="Arial"/>
          <w:b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t>При нажатии в ШАГЕ 6 и ШАГЕ 7 на кнопки: КУПИТЬ ИНСТРУКЦИЮ и КУПИТЬ 4 ИНСТРУКЦИИ</w:t>
      </w:r>
      <w:r w:rsidR="007129C7" w:rsidRPr="00E7542A">
        <w:rPr>
          <w:rFonts w:ascii="Arial" w:hAnsi="Arial" w:cs="Arial"/>
          <w:b/>
          <w:sz w:val="24"/>
          <w:szCs w:val="21"/>
          <w:shd w:val="clear" w:color="auto" w:fill="FFFFFF"/>
        </w:rPr>
        <w:t>, перед посетителями появляется блок с текстом и кнопками</w:t>
      </w:r>
      <w:r w:rsidR="00E7542A" w:rsidRPr="00E7542A">
        <w:rPr>
          <w:rFonts w:ascii="Arial" w:hAnsi="Arial" w:cs="Arial"/>
          <w:b/>
          <w:sz w:val="24"/>
          <w:szCs w:val="21"/>
          <w:shd w:val="clear" w:color="auto" w:fill="FFFFFF"/>
        </w:rPr>
        <w:t>:</w:t>
      </w:r>
    </w:p>
    <w:p w:rsidR="007129C7" w:rsidRPr="00871A8D" w:rsidRDefault="007129C7" w:rsidP="00871A8D">
      <w:pPr>
        <w:rPr>
          <w:rFonts w:ascii="Arial" w:hAnsi="Arial" w:cs="Arial"/>
          <w:sz w:val="24"/>
        </w:rPr>
      </w:pPr>
      <w:r w:rsidRPr="00871A8D">
        <w:rPr>
          <w:rFonts w:ascii="Arial" w:hAnsi="Arial" w:cs="Arial"/>
          <w:b/>
          <w:sz w:val="24"/>
        </w:rPr>
        <w:t xml:space="preserve">При нажатии на кнопку </w:t>
      </w:r>
      <w:proofErr w:type="gramStart"/>
      <w:r w:rsidRPr="00871A8D">
        <w:rPr>
          <w:rFonts w:ascii="Arial" w:hAnsi="Arial" w:cs="Arial"/>
          <w:b/>
          <w:sz w:val="24"/>
        </w:rPr>
        <w:t>Оплатить</w:t>
      </w:r>
      <w:proofErr w:type="gramEnd"/>
      <w:r w:rsidRPr="00871A8D">
        <w:rPr>
          <w:rFonts w:ascii="Arial" w:hAnsi="Arial" w:cs="Arial"/>
          <w:sz w:val="24"/>
        </w:rPr>
        <w:t>, происходит переход на страницу оплаты, там посетители оплачивают стоимость.</w:t>
      </w:r>
      <w:r w:rsidR="00871A8D" w:rsidRPr="00871A8D">
        <w:rPr>
          <w:rFonts w:ascii="Arial" w:hAnsi="Arial" w:cs="Arial"/>
          <w:sz w:val="24"/>
        </w:rPr>
        <w:t xml:space="preserve"> </w:t>
      </w:r>
    </w:p>
    <w:p w:rsidR="007129C7" w:rsidRPr="00871A8D" w:rsidRDefault="007129C7" w:rsidP="00871A8D">
      <w:pPr>
        <w:rPr>
          <w:rFonts w:ascii="Arial" w:hAnsi="Arial" w:cs="Arial"/>
          <w:sz w:val="24"/>
        </w:rPr>
      </w:pPr>
      <w:r w:rsidRPr="00871A8D">
        <w:rPr>
          <w:rFonts w:ascii="Arial" w:hAnsi="Arial" w:cs="Arial"/>
          <w:b/>
          <w:sz w:val="24"/>
        </w:rPr>
        <w:t>При нажатии на кнопку: Проверить статус оплаты</w:t>
      </w:r>
      <w:r w:rsidRPr="00871A8D">
        <w:rPr>
          <w:rFonts w:ascii="Arial" w:hAnsi="Arial" w:cs="Arial"/>
          <w:sz w:val="24"/>
        </w:rPr>
        <w:t xml:space="preserve">, </w:t>
      </w:r>
      <w:r w:rsidRPr="00871A8D">
        <w:rPr>
          <w:rFonts w:ascii="Arial" w:hAnsi="Arial" w:cs="Arial"/>
          <w:b/>
          <w:sz w:val="24"/>
        </w:rPr>
        <w:t>если оплачено</w:t>
      </w:r>
      <w:r w:rsidRPr="00871A8D">
        <w:rPr>
          <w:rFonts w:ascii="Arial" w:hAnsi="Arial" w:cs="Arial"/>
          <w:sz w:val="24"/>
        </w:rPr>
        <w:t>, то появляется</w:t>
      </w:r>
      <w:r w:rsidR="00871A8D" w:rsidRPr="00871A8D">
        <w:rPr>
          <w:rFonts w:ascii="Arial" w:hAnsi="Arial" w:cs="Arial"/>
          <w:sz w:val="24"/>
        </w:rPr>
        <w:t xml:space="preserve"> блок, который появляется только после оплаты (</w:t>
      </w:r>
      <w:r w:rsidR="00871A8D">
        <w:rPr>
          <w:rFonts w:ascii="Arial" w:hAnsi="Arial" w:cs="Arial"/>
          <w:sz w:val="24"/>
        </w:rPr>
        <w:t xml:space="preserve">после оплаты, появляется </w:t>
      </w:r>
      <w:r w:rsidR="00871A8D" w:rsidRPr="00871A8D">
        <w:rPr>
          <w:rFonts w:ascii="Arial" w:hAnsi="Arial" w:cs="Arial"/>
          <w:sz w:val="24"/>
        </w:rPr>
        <w:t>ШАГ 8 или</w:t>
      </w:r>
      <w:r w:rsidR="00871A8D">
        <w:rPr>
          <w:rFonts w:ascii="Arial" w:hAnsi="Arial" w:cs="Arial"/>
          <w:sz w:val="24"/>
        </w:rPr>
        <w:t xml:space="preserve"> ШАГ </w:t>
      </w:r>
      <w:r w:rsidR="00871A8D" w:rsidRPr="00871A8D">
        <w:rPr>
          <w:rFonts w:ascii="Arial" w:hAnsi="Arial" w:cs="Arial"/>
          <w:sz w:val="24"/>
        </w:rPr>
        <w:t>8а, в зависимости на каком шаг</w:t>
      </w:r>
      <w:r w:rsidR="00871A8D">
        <w:rPr>
          <w:rFonts w:ascii="Arial" w:hAnsi="Arial" w:cs="Arial"/>
          <w:sz w:val="24"/>
        </w:rPr>
        <w:t>е произошла оплата</w:t>
      </w:r>
      <w:r w:rsidR="00871A8D" w:rsidRPr="00871A8D">
        <w:rPr>
          <w:rFonts w:ascii="Arial" w:hAnsi="Arial" w:cs="Arial"/>
          <w:sz w:val="24"/>
        </w:rPr>
        <w:t>). Если оплата не была произведена, то</w:t>
      </w:r>
      <w:r w:rsidR="00871A8D">
        <w:rPr>
          <w:rFonts w:ascii="Arial" w:hAnsi="Arial" w:cs="Arial"/>
          <w:sz w:val="24"/>
        </w:rPr>
        <w:t xml:space="preserve"> при нажатии на эту кнопку, появляется вс</w:t>
      </w:r>
      <w:r w:rsidR="00871A8D" w:rsidRPr="00871A8D">
        <w:rPr>
          <w:rFonts w:ascii="Arial" w:hAnsi="Arial" w:cs="Arial"/>
          <w:sz w:val="24"/>
        </w:rPr>
        <w:t>плывающее окошко черного цвета с текстом: Не оплачено</w:t>
      </w:r>
      <w:r w:rsidR="00871A8D">
        <w:rPr>
          <w:rFonts w:ascii="Arial" w:hAnsi="Arial" w:cs="Arial"/>
          <w:sz w:val="24"/>
        </w:rPr>
        <w:t xml:space="preserve"> и пропадает</w:t>
      </w:r>
      <w:r w:rsidR="00871A8D" w:rsidRPr="00871A8D">
        <w:rPr>
          <w:rFonts w:ascii="Arial" w:hAnsi="Arial" w:cs="Arial"/>
          <w:sz w:val="24"/>
        </w:rPr>
        <w:t>.</w:t>
      </w:r>
    </w:p>
    <w:p w:rsidR="00871A8D" w:rsidRPr="00871A8D" w:rsidRDefault="00871A8D" w:rsidP="00871A8D">
      <w:pPr>
        <w:rPr>
          <w:rFonts w:ascii="Arial" w:hAnsi="Arial" w:cs="Arial"/>
          <w:sz w:val="24"/>
        </w:rPr>
      </w:pPr>
      <w:r w:rsidRPr="00871A8D">
        <w:rPr>
          <w:rFonts w:ascii="Arial" w:hAnsi="Arial" w:cs="Arial"/>
          <w:b/>
          <w:sz w:val="24"/>
        </w:rPr>
        <w:t>При нажатии на кнопку: Назад</w:t>
      </w:r>
      <w:r w:rsidRPr="00871A8D">
        <w:rPr>
          <w:rFonts w:ascii="Arial" w:hAnsi="Arial" w:cs="Arial"/>
          <w:sz w:val="24"/>
        </w:rPr>
        <w:t>, появляется предыдущий шаг.</w:t>
      </w:r>
    </w:p>
    <w:p w:rsidR="00802839" w:rsidRPr="00E7542A" w:rsidRDefault="00371977" w:rsidP="00F74F16">
      <w:pPr>
        <w:rPr>
          <w:rFonts w:ascii="Arial" w:hAnsi="Arial" w:cs="Arial"/>
          <w:b/>
          <w:sz w:val="40"/>
          <w:szCs w:val="21"/>
          <w:shd w:val="clear" w:color="auto" w:fill="FFFFFF"/>
        </w:rPr>
      </w:pPr>
      <w:r w:rsidRPr="00E7542A">
        <w:rPr>
          <w:rFonts w:ascii="Arial" w:hAnsi="Arial" w:cs="Arial"/>
          <w:b/>
          <w:sz w:val="40"/>
          <w:szCs w:val="21"/>
          <w:shd w:val="clear" w:color="auto" w:fill="FFFFFF"/>
        </w:rPr>
        <w:t>В к</w:t>
      </w:r>
      <w:r w:rsidR="00F74F16" w:rsidRPr="00E7542A">
        <w:rPr>
          <w:rFonts w:ascii="Arial" w:hAnsi="Arial" w:cs="Arial"/>
          <w:b/>
          <w:sz w:val="40"/>
          <w:szCs w:val="21"/>
          <w:shd w:val="clear" w:color="auto" w:fill="FFFFFF"/>
        </w:rPr>
        <w:t xml:space="preserve">аждом шаге </w:t>
      </w:r>
      <w:r w:rsidRPr="00E7542A">
        <w:rPr>
          <w:rFonts w:ascii="Arial" w:hAnsi="Arial" w:cs="Arial"/>
          <w:b/>
          <w:sz w:val="40"/>
          <w:szCs w:val="21"/>
          <w:shd w:val="clear" w:color="auto" w:fill="FFFFFF"/>
        </w:rPr>
        <w:t>есть</w:t>
      </w:r>
      <w:r w:rsidR="00F74F16" w:rsidRPr="00E7542A">
        <w:rPr>
          <w:rFonts w:ascii="Arial" w:hAnsi="Arial" w:cs="Arial"/>
          <w:b/>
          <w:sz w:val="40"/>
          <w:szCs w:val="21"/>
          <w:shd w:val="clear" w:color="auto" w:fill="FFFFFF"/>
        </w:rPr>
        <w:t xml:space="preserve"> кнопк</w:t>
      </w:r>
      <w:r w:rsidR="00802839" w:rsidRPr="00E7542A">
        <w:rPr>
          <w:rFonts w:ascii="Arial" w:hAnsi="Arial" w:cs="Arial"/>
          <w:b/>
          <w:sz w:val="40"/>
          <w:szCs w:val="21"/>
          <w:shd w:val="clear" w:color="auto" w:fill="FFFFFF"/>
        </w:rPr>
        <w:t>и</w:t>
      </w:r>
      <w:r w:rsidR="00F74F16" w:rsidRPr="00E7542A">
        <w:rPr>
          <w:rFonts w:ascii="Arial" w:hAnsi="Arial" w:cs="Arial"/>
          <w:b/>
          <w:sz w:val="40"/>
          <w:szCs w:val="21"/>
          <w:shd w:val="clear" w:color="auto" w:fill="FFFFFF"/>
        </w:rPr>
        <w:t>:</w:t>
      </w:r>
    </w:p>
    <w:p w:rsidR="00A40F82" w:rsidRPr="00873336" w:rsidRDefault="00F74F16" w:rsidP="00873336">
      <w:pPr>
        <w:ind w:left="360"/>
        <w:rPr>
          <w:rFonts w:ascii="Arial" w:hAnsi="Arial" w:cs="Arial"/>
          <w:color w:val="000000"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t>Контакты</w:t>
      </w:r>
      <w:r w:rsidRP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, при нажатии на </w:t>
      </w:r>
      <w:r w:rsid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>эту кнопку</w:t>
      </w:r>
      <w:r w:rsidR="00873336" w:rsidRP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>, откроется цепочка диалога</w:t>
      </w:r>
      <w:r w:rsid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, на ней будут </w:t>
      </w:r>
      <w:r w:rsidR="00802839" w:rsidRP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>контакты</w:t>
      </w:r>
      <w:r w:rsidRP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>.</w:t>
      </w:r>
      <w:r w:rsidR="00873336" w:rsidRPr="00873336">
        <w:rPr>
          <w:rFonts w:ascii="Arial" w:hAnsi="Arial" w:cs="Arial"/>
          <w:color w:val="000000"/>
          <w:sz w:val="24"/>
          <w:szCs w:val="21"/>
          <w:shd w:val="clear" w:color="auto" w:fill="FFFFFF"/>
        </w:rPr>
        <w:t xml:space="preserve"> </w:t>
      </w:r>
      <w:r w:rsidR="00873336" w:rsidRP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>Внизу этого шага, будут кнопки</w:t>
      </w:r>
      <w:r w:rsid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>:</w:t>
      </w:r>
      <w:r w:rsidR="00873336" w:rsidRP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ПРОДОЛЖИТЬ </w:t>
      </w:r>
      <w:r w:rsidR="00873336" w:rsidRPr="0087333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при нажатии на которую происходит возврат к предыдущему </w:t>
      </w:r>
      <w:proofErr w:type="gramStart"/>
      <w:r w:rsidR="00873336" w:rsidRPr="0087333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>шагу</w:t>
      </w:r>
      <w:proofErr w:type="gramEnd"/>
      <w:r w:rsidR="00873336" w:rsidRPr="00873336">
        <w:rPr>
          <w:rFonts w:ascii="Arial" w:hAnsi="Arial" w:cs="Arial"/>
          <w:b/>
          <w:color w:val="FF0000"/>
          <w:sz w:val="24"/>
          <w:szCs w:val="21"/>
          <w:shd w:val="clear" w:color="auto" w:fill="FFFFFF"/>
        </w:rPr>
        <w:t xml:space="preserve"> </w:t>
      </w:r>
      <w:r w:rsidR="00873336" w:rsidRP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>и кнопка ВЫЙТИ НЕ ИНТЕРЕСНО при</w:t>
      </w:r>
      <w:r w:rsid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r w:rsidR="00873336" w:rsidRP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>нажатии на которую будет открываться ШАГ</w:t>
      </w:r>
      <w:r w:rsidR="00EE1C2F">
        <w:rPr>
          <w:rFonts w:ascii="Arial" w:hAnsi="Arial" w:cs="Arial"/>
          <w:color w:val="FF0000"/>
          <w:sz w:val="24"/>
          <w:szCs w:val="21"/>
          <w:shd w:val="clear" w:color="auto" w:fill="FFFFFF"/>
        </w:rPr>
        <w:t xml:space="preserve"> </w:t>
      </w:r>
      <w:r w:rsidR="00873336" w:rsidRPr="00873336">
        <w:rPr>
          <w:rFonts w:ascii="Arial" w:hAnsi="Arial" w:cs="Arial"/>
          <w:color w:val="FF0000"/>
          <w:sz w:val="24"/>
          <w:szCs w:val="21"/>
          <w:shd w:val="clear" w:color="auto" w:fill="FFFFFF"/>
        </w:rPr>
        <w:t>10.</w:t>
      </w:r>
    </w:p>
    <w:p w:rsidR="00802839" w:rsidRPr="00E7542A" w:rsidRDefault="00802839" w:rsidP="00873336">
      <w:pPr>
        <w:ind w:left="360"/>
        <w:rPr>
          <w:rFonts w:ascii="Arial" w:hAnsi="Arial" w:cs="Arial"/>
          <w:sz w:val="24"/>
          <w:szCs w:val="21"/>
          <w:shd w:val="clear" w:color="auto" w:fill="FFFFFF"/>
        </w:rPr>
      </w:pPr>
      <w:r w:rsidRPr="00E7542A">
        <w:rPr>
          <w:rFonts w:ascii="Arial" w:hAnsi="Arial" w:cs="Arial"/>
          <w:sz w:val="24"/>
          <w:szCs w:val="21"/>
          <w:shd w:val="clear" w:color="auto" w:fill="FFFFFF"/>
        </w:rPr>
        <w:t xml:space="preserve">И кнопка </w:t>
      </w:r>
      <w:r w:rsidRPr="00E7542A">
        <w:rPr>
          <w:rFonts w:ascii="Arial" w:hAnsi="Arial" w:cs="Arial"/>
          <w:b/>
          <w:sz w:val="24"/>
          <w:szCs w:val="21"/>
          <w:shd w:val="clear" w:color="auto" w:fill="FFFFFF"/>
        </w:rPr>
        <w:t>Вопрос-Ответ</w:t>
      </w:r>
      <w:r w:rsidRPr="00E7542A">
        <w:rPr>
          <w:rFonts w:ascii="Arial" w:hAnsi="Arial" w:cs="Arial"/>
          <w:sz w:val="24"/>
          <w:szCs w:val="21"/>
          <w:shd w:val="clear" w:color="auto" w:fill="FFFFFF"/>
        </w:rPr>
        <w:t>, нажав на которую, откроется цепочка диалога с вопросами и ответами. Внизу этого шага, будут кнопки</w:t>
      </w:r>
      <w:r w:rsidR="0087756F" w:rsidRPr="00E7542A">
        <w:rPr>
          <w:rFonts w:ascii="Arial" w:hAnsi="Arial" w:cs="Arial"/>
          <w:sz w:val="24"/>
          <w:szCs w:val="21"/>
          <w:shd w:val="clear" w:color="auto" w:fill="FFFFFF"/>
        </w:rPr>
        <w:t xml:space="preserve"> ПРОДОЛЖИТЬ </w:t>
      </w:r>
      <w:r w:rsidR="0087756F" w:rsidRPr="00E7542A">
        <w:rPr>
          <w:rFonts w:ascii="Arial" w:hAnsi="Arial" w:cs="Arial"/>
          <w:b/>
          <w:sz w:val="24"/>
          <w:szCs w:val="21"/>
          <w:shd w:val="clear" w:color="auto" w:fill="FFFFFF"/>
        </w:rPr>
        <w:t xml:space="preserve">при нажатии на которую происходит возврат к предыдущему </w:t>
      </w:r>
      <w:proofErr w:type="gramStart"/>
      <w:r w:rsidR="0087756F" w:rsidRPr="00E7542A">
        <w:rPr>
          <w:rFonts w:ascii="Arial" w:hAnsi="Arial" w:cs="Arial"/>
          <w:b/>
          <w:sz w:val="24"/>
          <w:szCs w:val="21"/>
          <w:shd w:val="clear" w:color="auto" w:fill="FFFFFF"/>
        </w:rPr>
        <w:t>шагу</w:t>
      </w:r>
      <w:proofErr w:type="gramEnd"/>
      <w:r w:rsidR="0087756F" w:rsidRPr="00E7542A">
        <w:rPr>
          <w:rFonts w:ascii="Arial" w:hAnsi="Arial" w:cs="Arial"/>
          <w:b/>
          <w:sz w:val="24"/>
          <w:szCs w:val="21"/>
          <w:shd w:val="clear" w:color="auto" w:fill="FFFFFF"/>
        </w:rPr>
        <w:t xml:space="preserve"> </w:t>
      </w:r>
      <w:r w:rsidR="0087756F" w:rsidRPr="00E7542A">
        <w:rPr>
          <w:rFonts w:ascii="Arial" w:hAnsi="Arial" w:cs="Arial"/>
          <w:sz w:val="24"/>
          <w:szCs w:val="21"/>
          <w:shd w:val="clear" w:color="auto" w:fill="FFFFFF"/>
        </w:rPr>
        <w:t>и кнопка ВЫЙТИ НЕ ИНТЕРЕСНО при нажатии на которую будет открываться ШАГ</w:t>
      </w:r>
      <w:r w:rsidR="00EE1C2F" w:rsidRPr="00E7542A">
        <w:rPr>
          <w:rFonts w:ascii="Arial" w:hAnsi="Arial" w:cs="Arial"/>
          <w:sz w:val="24"/>
          <w:szCs w:val="21"/>
          <w:shd w:val="clear" w:color="auto" w:fill="FFFFFF"/>
        </w:rPr>
        <w:t xml:space="preserve"> </w:t>
      </w:r>
      <w:r w:rsidR="0087756F" w:rsidRPr="00E7542A">
        <w:rPr>
          <w:rFonts w:ascii="Arial" w:hAnsi="Arial" w:cs="Arial"/>
          <w:sz w:val="24"/>
          <w:szCs w:val="21"/>
          <w:shd w:val="clear" w:color="auto" w:fill="FFFFFF"/>
        </w:rPr>
        <w:t>10.</w:t>
      </w:r>
    </w:p>
    <w:sectPr w:rsidR="00802839" w:rsidRPr="00E7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alt="📋" style="width:12pt;height:12pt;visibility:visible;mso-wrap-style:square" o:bullet="t">
        <v:imagedata r:id="rId1" o:title="📋"/>
      </v:shape>
    </w:pict>
  </w:numPicBullet>
  <w:numPicBullet w:numPicBulletId="1">
    <w:pict>
      <v:shape id="_x0000_i1090" type="#_x0000_t75" alt="✅" style="width:12pt;height:12pt;visibility:visible;mso-wrap-style:square" o:bullet="t">
        <v:imagedata r:id="rId2" o:title="✅"/>
      </v:shape>
    </w:pict>
  </w:numPicBullet>
  <w:numPicBullet w:numPicBulletId="2">
    <w:pict>
      <v:shape id="_x0000_i1091" type="#_x0000_t75" alt="💼" style="width:12pt;height:12pt;visibility:visible;mso-wrap-style:square" o:bullet="t">
        <v:imagedata r:id="rId3" o:title="💼"/>
      </v:shape>
    </w:pict>
  </w:numPicBullet>
  <w:abstractNum w:abstractNumId="0" w15:restartNumberingAfterBreak="0">
    <w:nsid w:val="017514A3"/>
    <w:multiLevelType w:val="hybridMultilevel"/>
    <w:tmpl w:val="B0C87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7B99"/>
    <w:multiLevelType w:val="hybridMultilevel"/>
    <w:tmpl w:val="CE7A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05F14"/>
    <w:multiLevelType w:val="hybridMultilevel"/>
    <w:tmpl w:val="A37C3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895"/>
    <w:multiLevelType w:val="hybridMultilevel"/>
    <w:tmpl w:val="5CEC4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C40B0"/>
    <w:multiLevelType w:val="hybridMultilevel"/>
    <w:tmpl w:val="DB2C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0716B"/>
    <w:multiLevelType w:val="hybridMultilevel"/>
    <w:tmpl w:val="B7BC50E6"/>
    <w:lvl w:ilvl="0" w:tplc="FACC16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29E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5438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8B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700E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CE4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89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624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69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0447FF4"/>
    <w:multiLevelType w:val="hybridMultilevel"/>
    <w:tmpl w:val="21008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A34C6"/>
    <w:multiLevelType w:val="hybridMultilevel"/>
    <w:tmpl w:val="8F8C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35B2C"/>
    <w:multiLevelType w:val="hybridMultilevel"/>
    <w:tmpl w:val="E7A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A12A9"/>
    <w:multiLevelType w:val="hybridMultilevel"/>
    <w:tmpl w:val="3BB4B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05"/>
    <w:rsid w:val="000470B8"/>
    <w:rsid w:val="00055576"/>
    <w:rsid w:val="00080E35"/>
    <w:rsid w:val="000C7A8E"/>
    <w:rsid w:val="000F1291"/>
    <w:rsid w:val="00111221"/>
    <w:rsid w:val="001B1828"/>
    <w:rsid w:val="001C121B"/>
    <w:rsid w:val="001C7F8C"/>
    <w:rsid w:val="002144B0"/>
    <w:rsid w:val="00230439"/>
    <w:rsid w:val="00257F68"/>
    <w:rsid w:val="00310710"/>
    <w:rsid w:val="00371977"/>
    <w:rsid w:val="003B7ACE"/>
    <w:rsid w:val="00421D6E"/>
    <w:rsid w:val="004379FD"/>
    <w:rsid w:val="004A2E40"/>
    <w:rsid w:val="00544702"/>
    <w:rsid w:val="006B0DCB"/>
    <w:rsid w:val="00702205"/>
    <w:rsid w:val="007129C7"/>
    <w:rsid w:val="00767B3F"/>
    <w:rsid w:val="00802839"/>
    <w:rsid w:val="00867917"/>
    <w:rsid w:val="00870AB7"/>
    <w:rsid w:val="00871A8D"/>
    <w:rsid w:val="00873336"/>
    <w:rsid w:val="0087756F"/>
    <w:rsid w:val="00880445"/>
    <w:rsid w:val="008A6140"/>
    <w:rsid w:val="008D3090"/>
    <w:rsid w:val="0096265D"/>
    <w:rsid w:val="00963B35"/>
    <w:rsid w:val="009E2209"/>
    <w:rsid w:val="009F0202"/>
    <w:rsid w:val="00A12DDD"/>
    <w:rsid w:val="00A40F82"/>
    <w:rsid w:val="00A635E9"/>
    <w:rsid w:val="00AB4804"/>
    <w:rsid w:val="00AE09CF"/>
    <w:rsid w:val="00B06140"/>
    <w:rsid w:val="00B2386D"/>
    <w:rsid w:val="00B42A55"/>
    <w:rsid w:val="00B524B4"/>
    <w:rsid w:val="00B574B8"/>
    <w:rsid w:val="00BA48BF"/>
    <w:rsid w:val="00BB5607"/>
    <w:rsid w:val="00C55A94"/>
    <w:rsid w:val="00C752D3"/>
    <w:rsid w:val="00CA3A6D"/>
    <w:rsid w:val="00D45D78"/>
    <w:rsid w:val="00D87449"/>
    <w:rsid w:val="00DC50CB"/>
    <w:rsid w:val="00E05E83"/>
    <w:rsid w:val="00E15244"/>
    <w:rsid w:val="00E520AF"/>
    <w:rsid w:val="00E7542A"/>
    <w:rsid w:val="00E7590B"/>
    <w:rsid w:val="00EE160F"/>
    <w:rsid w:val="00EE1C2F"/>
    <w:rsid w:val="00F039FA"/>
    <w:rsid w:val="00F53CD9"/>
    <w:rsid w:val="00F74F16"/>
    <w:rsid w:val="00FA6168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4C5AE"/>
  <w15:chartTrackingRefBased/>
  <w15:docId w15:val="{EF66C969-CB1E-44A7-8EA8-0FB36F0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F1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F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74F16"/>
    <w:pPr>
      <w:ind w:left="720"/>
      <w:contextualSpacing/>
    </w:pPr>
  </w:style>
  <w:style w:type="character" w:styleId="a5">
    <w:name w:val="Strong"/>
    <w:basedOn w:val="a0"/>
    <w:uiPriority w:val="22"/>
    <w:qFormat/>
    <w:rsid w:val="00FA6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6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2022-01-30T13:16:00Z</dcterms:created>
  <dcterms:modified xsi:type="dcterms:W3CDTF">2022-04-16T14:30:00Z</dcterms:modified>
</cp:coreProperties>
</file>